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e757d93a047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MONTER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1655812a8af549ed"/>
      <w:footerReference xmlns:r="http://schemas.openxmlformats.org/officeDocument/2006/relationships" w:type="default" r:id="R314648c3dfd3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5812a8af549ed" /><Relationship Type="http://schemas.openxmlformats.org/officeDocument/2006/relationships/footer" Target="/word/footer1.xml" Id="R314648c3dfd344d5" /></Relationships>
</file>