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efbe378ee444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MARK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0fbb03008443f3"/>
      <w:footerReference xmlns:r="http://schemas.openxmlformats.org/officeDocument/2006/relationships" w:type="default" r:id="R744f1ca529d341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 GRUPPEN AS   ·   Org.nr 912 613 232   ·   Hillevågsveien 101   ·   4016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0fbb03008443f3" /><Relationship Type="http://schemas.openxmlformats.org/officeDocument/2006/relationships/footer" Target="/word/footer1.xml" Id="R744f1ca529d34157" /></Relationships>
</file>