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a28ae336e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0f0d198d44406"/>
      <w:footerReference xmlns:r="http://schemas.openxmlformats.org/officeDocument/2006/relationships" w:type="default" r:id="R1bba2d98a817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0f0d198d44406" /><Relationship Type="http://schemas.openxmlformats.org/officeDocument/2006/relationships/footer" Target="/word/footer1.xml" Id="R1bba2d98a8174bca" /></Relationships>
</file>