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770500101e43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DEGERO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DEGERO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f5212ad30d4d96"/>
      <w:footerReference xmlns:r="http://schemas.openxmlformats.org/officeDocument/2006/relationships" w:type="default" r:id="R84b5258d14e549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f5212ad30d4d96" /><Relationship Type="http://schemas.openxmlformats.org/officeDocument/2006/relationships/footer" Target="/word/footer1.xml" Id="R84b5258d14e549d6" /></Relationships>
</file>