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f03f62046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a188286d2608429c"/>
      <w:footerReference xmlns:r="http://schemas.openxmlformats.org/officeDocument/2006/relationships" w:type="default" r:id="R00183c8a53dd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8286d2608429c" /><Relationship Type="http://schemas.openxmlformats.org/officeDocument/2006/relationships/footer" Target="/word/footer1.xml" Id="R00183c8a53dd4e86" /></Relationships>
</file>