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ab182fb33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eb55ce2464121"/>
      <w:footerReference xmlns:r="http://schemas.openxmlformats.org/officeDocument/2006/relationships" w:type="default" r:id="Rcea9613db378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eb55ce2464121" /><Relationship Type="http://schemas.openxmlformats.org/officeDocument/2006/relationships/footer" Target="/word/footer1.xml" Id="Rcea9613db3784989" /></Relationships>
</file>