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24aa33892d45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b535a3e222434495"/>
      <w:footerReference xmlns:r="http://schemas.openxmlformats.org/officeDocument/2006/relationships" w:type="default" r:id="R6ec1817cb065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35a3e222434495" /><Relationship Type="http://schemas.openxmlformats.org/officeDocument/2006/relationships/footer" Target="/word/footer1.xml" Id="R6ec1817cb0654435" /></Relationships>
</file>