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46cbf453f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3ba5334164c35"/>
      <w:footerReference xmlns:r="http://schemas.openxmlformats.org/officeDocument/2006/relationships" w:type="default" r:id="R3231cabbc17c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EGAS AS   ·   Org.nr 911 958 708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3ba5334164c35" /><Relationship Type="http://schemas.openxmlformats.org/officeDocument/2006/relationships/footer" Target="/word/footer1.xml" Id="R3231cabbc17c436a" /></Relationships>
</file>