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137a1a2ff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5d78ccffac41a9"/>
      <w:footerReference xmlns:r="http://schemas.openxmlformats.org/officeDocument/2006/relationships" w:type="default" r:id="R8cad9c402392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 BYGG AS   ·   Org.nr 911 856 085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d78ccffac41a9" /><Relationship Type="http://schemas.openxmlformats.org/officeDocument/2006/relationships/footer" Target="/word/footer1.xml" Id="R8cad9c4023924caa" /></Relationships>
</file>