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41f1eeb975499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ACINI CAPITAL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Høvik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Høvik,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ACINI CAPITAL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d7354f708574bae"/>
      <w:footerReference xmlns:r="http://schemas.openxmlformats.org/officeDocument/2006/relationships" w:type="default" r:id="Re9654e83e2394b3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ACINI CAPITAL AS   ·   Org.nr 910 659 693   ·   Vardeveien 3   ·   1363 HØVIK   ·   contact@acini.no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ACINI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d7354f708574bae" /><Relationship Type="http://schemas.openxmlformats.org/officeDocument/2006/relationships/footer" Target="/word/footer1.xml" Id="Re9654e83e2394b3e" /></Relationships>
</file>