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4d635ee95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4b283ac454c18"/>
      <w:footerReference xmlns:r="http://schemas.openxmlformats.org/officeDocument/2006/relationships" w:type="default" r:id="R49ccc224d3534e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PARTNERBLIKK AS   ·   Org.nr 910 274 694   ·   Gamle Sokndalsveien 38   ·   4372 EGERSUND   ·   Tlf. 51 49 19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4b283ac454c18" /><Relationship Type="http://schemas.openxmlformats.org/officeDocument/2006/relationships/footer" Target="/word/footer1.xml" Id="R49ccc224d3534e34" /></Relationships>
</file>