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5fc0cea7c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WILSON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WILSON EIENDOM AS</w:t>
      </w:r>
    </w:p>
    <w:sectPr>
      <w:headerReference xmlns:r="http://schemas.openxmlformats.org/officeDocument/2006/relationships" w:type="default" r:id="R75c244678c7641bf"/>
      <w:footerReference xmlns:r="http://schemas.openxmlformats.org/officeDocument/2006/relationships" w:type="default" r:id="R2d5873e3e2d9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244678c7641bf" /><Relationship Type="http://schemas.openxmlformats.org/officeDocument/2006/relationships/footer" Target="/word/footer1.xml" Id="R2d5873e3e2d94ccd" /></Relationships>
</file>