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370278f21c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NORTH ENERGY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NORTH ENERGY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84942a6604ad4"/>
      <w:footerReference xmlns:r="http://schemas.openxmlformats.org/officeDocument/2006/relationships" w:type="default" r:id="Rbf84d2a84b89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NORTH ENERGY ASA   ·   Org.nr 891 797 702   ·   Tjuvholmen allé 19   ·   0252 OSLO   ·   post@northenergy.no   ·   www.northenergy.no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NORTH ENERGY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84942a6604ad4" /><Relationship Type="http://schemas.openxmlformats.org/officeDocument/2006/relationships/footer" Target="/word/footer1.xml" Id="Rbf84d2a84b894e59" /></Relationships>
</file>