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4cc24fd2640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b33780dc949ec"/>
      <w:footerReference xmlns:r="http://schemas.openxmlformats.org/officeDocument/2006/relationships" w:type="default" r:id="Ra91c5ac3bfe6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 GRUPPEN AS   ·   Org.nr 889 192 542   ·   Slemmestadveien 386A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b33780dc949ec" /><Relationship Type="http://schemas.openxmlformats.org/officeDocument/2006/relationships/footer" Target="/word/footer1.xml" Id="Ra91c5ac3bfe647e5" /></Relationships>
</file>