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b1d1f8bd546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MURMESTER TERJE DYNGELAND AS</w:t>
      </w:r>
    </w:p>
    <w:sectPr>
      <w:headerReference xmlns:r="http://schemas.openxmlformats.org/officeDocument/2006/relationships" w:type="default" r:id="Rb7efa99b0b7d457c"/>
      <w:footerReference xmlns:r="http://schemas.openxmlformats.org/officeDocument/2006/relationships" w:type="default" r:id="Rd63f45740b86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fa99b0b7d457c" /><Relationship Type="http://schemas.openxmlformats.org/officeDocument/2006/relationships/footer" Target="/word/footer1.xml" Id="Rd63f45740b8648e3" /></Relationships>
</file>