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2e98d10b3541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NG MENY VESTFOLD TELEMARK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NG MENY VESTFOLD TELEMARK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64838a28d74d08"/>
      <w:footerReference xmlns:r="http://schemas.openxmlformats.org/officeDocument/2006/relationships" w:type="default" r:id="Rde58d9ebf23c49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 MENY VESTFOLD TELEMARK AS   ·   Org.nr 879 447 232   ·   Karenslyst allé 12   ·   0278 OSLO   ·   www.meny.no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 MENY VESTFOLD TELEMARK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64838a28d74d08" /><Relationship Type="http://schemas.openxmlformats.org/officeDocument/2006/relationships/footer" Target="/word/footer1.xml" Id="Rde58d9ebf23c4996" /></Relationships>
</file>