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a5fbb448e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dcb7329ce49e9"/>
      <w:footerReference xmlns:r="http://schemas.openxmlformats.org/officeDocument/2006/relationships" w:type="default" r:id="R46400e1d8fad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ØSTLANDSBYGG AS   ·   Org.nr 848 451 002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dcb7329ce49e9" /><Relationship Type="http://schemas.openxmlformats.org/officeDocument/2006/relationships/footer" Target="/word/footer1.xml" Id="R46400e1d8fad4897" /></Relationships>
</file>