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89fd651d7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Sandvoll,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8256a57de4999"/>
      <w:footerReference xmlns:r="http://schemas.openxmlformats.org/officeDocument/2006/relationships" w:type="default" r:id="R9995c50b8eca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BYGGSERVICE AS   ·   Org.nr 837 909 902   ·   Sandvollvegen 13   ·   5452 SANDVOLL   ·   Tlf. 53 47 05 20   ·   info@byggserviceas.com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8256a57de4999" /><Relationship Type="http://schemas.openxmlformats.org/officeDocument/2006/relationships/footer" Target="/word/footer1.xml" Id="R9995c50b8eca41ae" /></Relationships>
</file>