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a8e590e1d441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Sogndal,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H.ÅRDAL AS</w:t>
      </w:r>
    </w:p>
    <w:sectPr>
      <w:headerReference xmlns:r="http://schemas.openxmlformats.org/officeDocument/2006/relationships" w:type="default" r:id="Rf4602d0764e742ed"/>
      <w:footerReference xmlns:r="http://schemas.openxmlformats.org/officeDocument/2006/relationships" w:type="default" r:id="R231972869b6a49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602d0764e742ed" /><Relationship Type="http://schemas.openxmlformats.org/officeDocument/2006/relationships/footer" Target="/word/footer1.xml" Id="R231972869b6a4924" /></Relationships>
</file>