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5fe0410a7240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425b6dd9454bf0"/>
      <w:footerReference xmlns:r="http://schemas.openxmlformats.org/officeDocument/2006/relationships" w:type="default" r:id="Ra6f4cd1fe466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HEROL HOLDING AS   ·   Org.nr 834 522 012   ·   Risløkkveien 23E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25b6dd9454bf0" /><Relationship Type="http://schemas.openxmlformats.org/officeDocument/2006/relationships/footer" Target="/word/footer1.xml" Id="Ra6f4cd1fe4664ec0" /></Relationships>
</file>