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eb04f717944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Meisingset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Meisingset,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26d90d4bd84e99"/>
      <w:footerReference xmlns:r="http://schemas.openxmlformats.org/officeDocument/2006/relationships" w:type="default" r:id="Rd9c68a9512fc4f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TTI HOLDING AS   ·   Org.nr 831 756 012   ·   c/o Kenneth Sæterli Sira, Åsprongmyran 21   ·   6628 MEISINGSET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26d90d4bd84e99" /><Relationship Type="http://schemas.openxmlformats.org/officeDocument/2006/relationships/footer" Target="/word/footer1.xml" Id="Rd9c68a9512fc4f23" /></Relationships>
</file>