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aedc479b7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ce8e1bc37c1a4222"/>
      <w:footerReference xmlns:r="http://schemas.openxmlformats.org/officeDocument/2006/relationships" w:type="default" r:id="R3a2353f84030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e1bc37c1a4222" /><Relationship Type="http://schemas.openxmlformats.org/officeDocument/2006/relationships/footer" Target="/word/footer1.xml" Id="R3a2353f840304ce6" /></Relationships>
</file>