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daf637e45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e5755b6d1f4e55"/>
      <w:footerReference xmlns:r="http://schemas.openxmlformats.org/officeDocument/2006/relationships" w:type="default" r:id="R6b5469e3d545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JENSHAGEN AS   ·   Org.nr 828 101 412   ·   c/o AKA AS, Hvervenmoveien 49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5755b6d1f4e55" /><Relationship Type="http://schemas.openxmlformats.org/officeDocument/2006/relationships/footer" Target="/word/footer1.xml" Id="R6b5469e3d54547db" /></Relationships>
</file>