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7c033c3c7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087a19b294bd1"/>
      <w:footerReference xmlns:r="http://schemas.openxmlformats.org/officeDocument/2006/relationships" w:type="default" r:id="Rb07dd8f9c73b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KFDESIGN AS   ·   Org.nr 823 749 422   ·   Kongleveien 21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087a19b294bd1" /><Relationship Type="http://schemas.openxmlformats.org/officeDocument/2006/relationships/footer" Target="/word/footer1.xml" Id="Rb07dd8f9c73b4af8" /></Relationships>
</file>