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050976f4f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BAROLO REAL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BAROLO REAL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364edf2d549ab"/>
      <w:footerReference xmlns:r="http://schemas.openxmlformats.org/officeDocument/2006/relationships" w:type="default" r:id="Re7c4643dea01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BAROLO REAL AS   ·   Org.nr 821 682 452   ·   c/o Svein Wegener Søreide, Storhaugbrekka 25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BAROLO REAL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364edf2d549ab" /><Relationship Type="http://schemas.openxmlformats.org/officeDocument/2006/relationships/footer" Target="/word/footer1.xml" Id="Re7c4643dea014242" /></Relationships>
</file>