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d8aabd6c9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9209f7def4fe9"/>
      <w:footerReference xmlns:r="http://schemas.openxmlformats.org/officeDocument/2006/relationships" w:type="default" r:id="Rc92f9e588af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9209f7def4fe9" /><Relationship Type="http://schemas.openxmlformats.org/officeDocument/2006/relationships/footer" Target="/word/footer1.xml" Id="Rc92f9e588aff4ab6" /></Relationships>
</file>