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93309f758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PROSERO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PROSERO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b908e9cca4cab"/>
      <w:footerReference xmlns:r="http://schemas.openxmlformats.org/officeDocument/2006/relationships" w:type="default" r:id="R8fb2e97fa8c6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PROSERO SECURITY AS   ·   Org.nr 818 488 262   ·   c/o Låshuset Sikkerhetssenter AS, Nedre Slottsgate 3B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PROSERO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b908e9cca4cab" /><Relationship Type="http://schemas.openxmlformats.org/officeDocument/2006/relationships/footer" Target="/word/footer1.xml" Id="R8fb2e97fa8c6412a" /></Relationships>
</file>